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</w:t>
      </w:r>
      <w:r w:rsidR="00363F35">
        <w:rPr>
          <w:rFonts w:cs="Calibri"/>
        </w:rPr>
        <w:t xml:space="preserve">os fins que até o momento </w:t>
      </w:r>
      <w:r>
        <w:rPr>
          <w:rFonts w:cs="Calibri"/>
        </w:rPr>
        <w:t xml:space="preserve">não houve </w:t>
      </w:r>
    </w:p>
    <w:p w:rsidR="008C6E98" w:rsidRPr="00B662E4" w:rsidRDefault="00B662E4" w:rsidP="00B662E4">
      <w:pPr>
        <w:pStyle w:val="SemEspaamento"/>
        <w:jc w:val="center"/>
      </w:pPr>
      <w:r>
        <w:t xml:space="preserve">Obras </w:t>
      </w:r>
      <w:r w:rsidR="00CA3C92">
        <w:rPr>
          <w:rFonts w:cs="Calibri"/>
        </w:rPr>
        <w:t>no ano de</w:t>
      </w:r>
      <w:r w:rsidR="00363F35">
        <w:rPr>
          <w:rFonts w:cs="Calibri"/>
        </w:rPr>
        <w:t xml:space="preserve"> 2025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5722D4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 xml:space="preserve">Parnamirim RN, </w:t>
      </w:r>
      <w:r w:rsidR="008C6E98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 xml:space="preserve">19 </w:t>
      </w:r>
      <w:r w:rsidR="008C6E98">
        <w:rPr>
          <w:rFonts w:cs="Calibri"/>
        </w:rPr>
        <w:t>de</w:t>
      </w:r>
      <w:r w:rsidR="008C6E98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>Agosto</w:t>
      </w:r>
      <w:bookmarkStart w:id="0" w:name="_GoBack"/>
      <w:bookmarkEnd w:id="0"/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363F35">
        <w:rPr>
          <w:rFonts w:cs="Calibri"/>
          <w:spacing w:val="-6"/>
        </w:rPr>
        <w:t xml:space="preserve"> 2025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363F35" w:rsidP="008C6E98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89" w:rsidRDefault="00C21189">
      <w:pPr>
        <w:spacing w:line="240" w:lineRule="auto"/>
      </w:pPr>
      <w:r>
        <w:separator/>
      </w:r>
    </w:p>
  </w:endnote>
  <w:endnote w:type="continuationSeparator" w:id="0">
    <w:p w:rsidR="00C21189" w:rsidRDefault="00C21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15EF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89" w:rsidRDefault="00C21189">
      <w:pPr>
        <w:spacing w:line="240" w:lineRule="auto"/>
      </w:pPr>
      <w:r>
        <w:separator/>
      </w:r>
    </w:p>
  </w:footnote>
  <w:footnote w:type="continuationSeparator" w:id="0">
    <w:p w:rsidR="00C21189" w:rsidRDefault="00C21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15EF0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63F35"/>
    <w:rsid w:val="00380D88"/>
    <w:rsid w:val="0039335D"/>
    <w:rsid w:val="003A4CE0"/>
    <w:rsid w:val="003E19BE"/>
    <w:rsid w:val="003E410D"/>
    <w:rsid w:val="00493E60"/>
    <w:rsid w:val="004B1F68"/>
    <w:rsid w:val="004B44D4"/>
    <w:rsid w:val="004D4DF4"/>
    <w:rsid w:val="004F07FD"/>
    <w:rsid w:val="00505029"/>
    <w:rsid w:val="00522C0B"/>
    <w:rsid w:val="00562B0F"/>
    <w:rsid w:val="005722D4"/>
    <w:rsid w:val="005B6118"/>
    <w:rsid w:val="005D40A6"/>
    <w:rsid w:val="006E7857"/>
    <w:rsid w:val="007769A7"/>
    <w:rsid w:val="007A6D39"/>
    <w:rsid w:val="007C1831"/>
    <w:rsid w:val="00813465"/>
    <w:rsid w:val="00815EF0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52E8D"/>
    <w:rsid w:val="00B662E4"/>
    <w:rsid w:val="00BD1E93"/>
    <w:rsid w:val="00BF262F"/>
    <w:rsid w:val="00C067FC"/>
    <w:rsid w:val="00C21189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2025-08-23T20:43:00Z</dcterms:created>
  <dcterms:modified xsi:type="dcterms:W3CDTF">2025-08-23T20:43:00Z</dcterms:modified>
</cp:coreProperties>
</file>